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8670" w:type="dxa"/>
        <w:tblLook w:val="04A0" w:firstRow="1" w:lastRow="0" w:firstColumn="1" w:lastColumn="0" w:noHBand="0" w:noVBand="1"/>
      </w:tblPr>
      <w:tblGrid>
        <w:gridCol w:w="408"/>
        <w:gridCol w:w="8262"/>
      </w:tblGrid>
      <w:tr w:rsidR="00E11BBD" w:rsidRPr="00E11BBD" w:rsidTr="00E11BBD">
        <w:tc>
          <w:tcPr>
            <w:tcW w:w="390" w:type="dxa"/>
            <w:hideMark/>
          </w:tcPr>
          <w:p w:rsidR="00E11BBD" w:rsidRPr="00E11BBD" w:rsidRDefault="00E11BBD" w:rsidP="00E11BBD">
            <w:pPr>
              <w:rPr>
                <w:rFonts w:ascii="Times New Roman" w:eastAsia="Times New Roman" w:hAnsi="Times New Roman" w:cs="Times New Roman"/>
                <w:sz w:val="24"/>
                <w:szCs w:val="24"/>
                <w:lang w:eastAsia="de-DE"/>
              </w:rPr>
            </w:pPr>
          </w:p>
        </w:tc>
        <w:tc>
          <w:tcPr>
            <w:tcW w:w="7890" w:type="dxa"/>
            <w:hideMark/>
          </w:tcPr>
          <w:p w:rsidR="00E11BBD" w:rsidRPr="00E11BBD" w:rsidRDefault="00E11BBD" w:rsidP="00E11BBD">
            <w:pPr>
              <w:spacing w:before="100" w:beforeAutospacing="1" w:after="100" w:afterAutospacing="1"/>
              <w:rPr>
                <w:rFonts w:ascii="Times New Roman" w:eastAsia="Times New Roman" w:hAnsi="Times New Roman" w:cs="Times New Roman"/>
                <w:sz w:val="24"/>
                <w:szCs w:val="24"/>
                <w:lang w:eastAsia="de-DE"/>
              </w:rPr>
            </w:pPr>
            <w:r w:rsidRPr="00E11BBD">
              <w:rPr>
                <w:rFonts w:ascii="Times New Roman" w:eastAsia="Times New Roman" w:hAnsi="Times New Roman" w:cs="Times New Roman"/>
                <w:sz w:val="24"/>
                <w:szCs w:val="24"/>
                <w:lang w:eastAsia="de-DE"/>
              </w:rPr>
              <w:br w:type="textWrapping" w:clear="all"/>
            </w:r>
          </w:p>
          <w:p w:rsidR="00E11BBD" w:rsidRPr="00E11BBD" w:rsidRDefault="00E11BBD" w:rsidP="00E11BBD">
            <w:pPr>
              <w:spacing w:before="100" w:beforeAutospacing="1" w:after="100" w:afterAutospacing="1"/>
              <w:rPr>
                <w:rFonts w:ascii="Times New Roman" w:eastAsia="Times New Roman" w:hAnsi="Times New Roman" w:cs="Times New Roman"/>
                <w:sz w:val="24"/>
                <w:szCs w:val="24"/>
                <w:lang w:eastAsia="de-DE"/>
              </w:rPr>
            </w:pPr>
            <w:r w:rsidRPr="00E11BBD">
              <w:rPr>
                <w:rFonts w:ascii="Times New Roman" w:eastAsia="Times New Roman" w:hAnsi="Times New Roman" w:cs="Times New Roman"/>
                <w:noProof/>
                <w:sz w:val="24"/>
                <w:szCs w:val="24"/>
                <w:lang w:eastAsia="de-DE"/>
              </w:rPr>
              <w:drawing>
                <wp:anchor distT="0" distB="0" distL="95250" distR="95250" simplePos="0" relativeHeight="251659264" behindDoc="0" locked="0" layoutInCell="1" allowOverlap="0" wp14:anchorId="19546066" wp14:editId="4692281A">
                  <wp:simplePos x="0" y="0"/>
                  <wp:positionH relativeFrom="column">
                    <wp:align>left</wp:align>
                  </wp:positionH>
                  <wp:positionV relativeFrom="line">
                    <wp:posOffset>0</wp:posOffset>
                  </wp:positionV>
                  <wp:extent cx="3810000" cy="2695575"/>
                  <wp:effectExtent l="0" t="0" r="0" b="9525"/>
                  <wp:wrapSquare wrapText="bothSides"/>
                  <wp:docPr id="2" name="Bild 2" descr="http://www.posaunenchorpropstei-braunschweig.de/mediac/400_0/media/his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saunenchorpropstei-braunschweig.de/mediac/400_0/media/hist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de-DE"/>
              </w:rPr>
              <w:t>Ende des vorigen Jahrhunderts hat der</w:t>
            </w:r>
            <w:r w:rsidRPr="00E11BBD">
              <w:rPr>
                <w:rFonts w:ascii="Times New Roman" w:eastAsia="Times New Roman" w:hAnsi="Times New Roman" w:cs="Times New Roman"/>
                <w:sz w:val="24"/>
                <w:szCs w:val="24"/>
                <w:lang w:eastAsia="de-DE"/>
              </w:rPr>
              <w:t xml:space="preserve"> Posaunenchors der Propstei Braunschweig in einem Konzert eine Komposition für Alphorn und Blechbläser aufgeführt. Solist war damals Achim Köhler, der Solokontrabassist am Staatsorchester in Braunschweig war. Er benutzte ein Alphorn, das sein Vater, Bernhard Köhler, daheim in Filderstadt an der Schwäbischen Alp gebaut hatte.</w:t>
            </w:r>
            <w:r w:rsidRPr="00E11BBD">
              <w:rPr>
                <w:rFonts w:ascii="Times New Roman" w:eastAsia="Times New Roman" w:hAnsi="Times New Roman" w:cs="Times New Roman"/>
                <w:sz w:val="24"/>
                <w:szCs w:val="24"/>
                <w:lang w:eastAsia="de-DE"/>
              </w:rPr>
              <w:br w:type="textWrapping" w:clear="all"/>
            </w:r>
          </w:p>
          <w:p w:rsidR="00E11BBD" w:rsidRDefault="00E11BBD" w:rsidP="00E11BBD">
            <w:pPr>
              <w:spacing w:before="100" w:beforeAutospacing="1" w:after="100" w:afterAutospacing="1"/>
              <w:rPr>
                <w:rFonts w:ascii="Times New Roman" w:eastAsia="Times New Roman" w:hAnsi="Times New Roman" w:cs="Times New Roman"/>
                <w:sz w:val="24"/>
                <w:szCs w:val="24"/>
                <w:lang w:eastAsia="de-DE"/>
              </w:rPr>
            </w:pPr>
          </w:p>
          <w:p w:rsidR="002F650F" w:rsidRDefault="00E11BBD" w:rsidP="00E11BBD">
            <w:pPr>
              <w:spacing w:before="100" w:beforeAutospacing="1" w:after="100" w:afterAutospacing="1"/>
              <w:rPr>
                <w:rFonts w:ascii="Times New Roman" w:eastAsia="Times New Roman" w:hAnsi="Times New Roman" w:cs="Times New Roman"/>
                <w:sz w:val="24"/>
                <w:szCs w:val="24"/>
                <w:lang w:eastAsia="de-DE"/>
              </w:rPr>
            </w:pPr>
            <w:r w:rsidRPr="00E11BBD">
              <w:rPr>
                <w:rFonts w:ascii="Times New Roman" w:eastAsia="Times New Roman" w:hAnsi="Times New Roman" w:cs="Times New Roman"/>
                <w:sz w:val="24"/>
                <w:szCs w:val="24"/>
                <w:lang w:eastAsia="de-DE"/>
              </w:rPr>
              <w:br/>
              <w:t>Dieser Kontakt führte dazu, dass sich 4 Bläserinnen und Bläser vor über</w:t>
            </w:r>
            <w:r w:rsidRPr="00E11BBD">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t>20</w:t>
            </w:r>
            <w:r w:rsidRPr="00E11BBD">
              <w:rPr>
                <w:rFonts w:ascii="Times New Roman" w:eastAsia="Times New Roman" w:hAnsi="Times New Roman" w:cs="Times New Roman"/>
                <w:sz w:val="24"/>
                <w:szCs w:val="24"/>
                <w:lang w:eastAsia="de-DE"/>
              </w:rPr>
              <w:t xml:space="preserve"> Jahren einen Satz Alphörner von Bernhard Köhler anschafften und fleißig übten. Diese Alphörner sind in Es gestimmt und sind etwa 4,20 m lang. Sie wurden aus Fichtenholz mit Intarsien aus Pflaumenbaumholz hergestellt und sind mit Pflanzenmotiven verziert, die als Brandmalerei auf das Schallstück aufgebracht wurden.</w:t>
            </w:r>
            <w:r w:rsidRPr="00E11BBD">
              <w:rPr>
                <w:rFonts w:ascii="Times New Roman" w:eastAsia="Times New Roman" w:hAnsi="Times New Roman" w:cs="Times New Roman"/>
                <w:sz w:val="24"/>
                <w:szCs w:val="24"/>
                <w:lang w:eastAsia="de-DE"/>
              </w:rPr>
              <w:br/>
            </w:r>
            <w:r w:rsidRPr="00E11BBD">
              <w:rPr>
                <w:rFonts w:ascii="Times New Roman" w:eastAsia="Times New Roman" w:hAnsi="Times New Roman" w:cs="Times New Roman"/>
                <w:sz w:val="24"/>
                <w:szCs w:val="24"/>
                <w:lang w:eastAsia="de-DE"/>
              </w:rPr>
              <w:br/>
              <w:t>Zu Weihnachten 2002 stießen 2 weitere Alphornisten aus dem Chor dazu und um die musikalischen Möglichkeiten zu erweitern, schafften wir uns einen weiteren Satz Alphörner an. Diese wurden in der Werkstatt von Arnold von Almen (</w:t>
            </w:r>
            <w:proofErr w:type="spellStart"/>
            <w:r w:rsidRPr="00E11BBD">
              <w:rPr>
                <w:rFonts w:ascii="Times New Roman" w:eastAsia="Times New Roman" w:hAnsi="Times New Roman" w:cs="Times New Roman"/>
                <w:sz w:val="24"/>
                <w:szCs w:val="24"/>
                <w:lang w:eastAsia="de-DE"/>
              </w:rPr>
              <w:t>Bernatone</w:t>
            </w:r>
            <w:proofErr w:type="spellEnd"/>
            <w:r w:rsidRPr="00E11BBD">
              <w:rPr>
                <w:rFonts w:ascii="Times New Roman" w:eastAsia="Times New Roman" w:hAnsi="Times New Roman" w:cs="Times New Roman"/>
                <w:sz w:val="24"/>
                <w:szCs w:val="24"/>
                <w:lang w:eastAsia="de-DE"/>
              </w:rPr>
              <w:t>) aus Niederbipp in der Schweiz für uns hergestellt. Sie sind in F gestimmt und etwa 3,90 m lang. Sie sind ebenfalls aus Fichtenholz gefertigt. Der größte Teil die Instrumente ist mit Peddigrohr umwickelt. Das Schallstück hat einen Schallkranz aus dunkel gebeiztem Ahorn.</w:t>
            </w:r>
          </w:p>
          <w:p w:rsidR="00E11BBD" w:rsidRPr="00E11BBD" w:rsidRDefault="002F650F" w:rsidP="00E11BBD">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Unsere Besetzung hat sich im Laufe der Jahre mehrfach geändert. </w:t>
            </w:r>
            <w:r w:rsidR="00554F7A">
              <w:rPr>
                <w:rFonts w:ascii="Times New Roman" w:eastAsia="Times New Roman" w:hAnsi="Times New Roman" w:cs="Times New Roman"/>
                <w:sz w:val="24"/>
                <w:szCs w:val="24"/>
                <w:lang w:eastAsia="de-DE"/>
              </w:rPr>
              <w:t xml:space="preserve">Die augenblickliche Besetzung ist: </w:t>
            </w:r>
            <w:proofErr w:type="spellStart"/>
            <w:r w:rsidR="00554F7A">
              <w:rPr>
                <w:rFonts w:ascii="Times New Roman" w:eastAsia="Times New Roman" w:hAnsi="Times New Roman" w:cs="Times New Roman"/>
                <w:sz w:val="24"/>
                <w:szCs w:val="24"/>
                <w:lang w:eastAsia="de-DE"/>
              </w:rPr>
              <w:t>Ose</w:t>
            </w:r>
            <w:proofErr w:type="spellEnd"/>
            <w:r w:rsidR="00554F7A">
              <w:rPr>
                <w:rFonts w:ascii="Times New Roman" w:eastAsia="Times New Roman" w:hAnsi="Times New Roman" w:cs="Times New Roman"/>
                <w:sz w:val="24"/>
                <w:szCs w:val="24"/>
                <w:lang w:eastAsia="de-DE"/>
              </w:rPr>
              <w:t xml:space="preserve"> Wolter, Reinhard Feldmann und Jürgen Schwanke. Wir freuen uns, dass wir als ständigen Gast Gesa Schumann aus Berlin gewinnen konnten. Reinhard hat </w:t>
            </w:r>
            <w:r>
              <w:rPr>
                <w:rFonts w:ascii="Times New Roman" w:eastAsia="Times New Roman" w:hAnsi="Times New Roman" w:cs="Times New Roman"/>
                <w:sz w:val="24"/>
                <w:szCs w:val="24"/>
                <w:lang w:eastAsia="de-DE"/>
              </w:rPr>
              <w:t xml:space="preserve">jetzt ein Alphorn </w:t>
            </w:r>
            <w:r w:rsidR="00554F7A">
              <w:rPr>
                <w:rFonts w:ascii="Times New Roman" w:eastAsia="Times New Roman" w:hAnsi="Times New Roman" w:cs="Times New Roman"/>
                <w:sz w:val="24"/>
                <w:szCs w:val="24"/>
                <w:lang w:eastAsia="de-DE"/>
              </w:rPr>
              <w:t>aus Kohlfasern in unsere Gruppe eingebracht und uns dadurch neue Möglichkeiten eröffnet.</w:t>
            </w:r>
            <w:r w:rsidR="00E11BBD" w:rsidRPr="00E11BBD">
              <w:rPr>
                <w:rFonts w:ascii="Times New Roman" w:eastAsia="Times New Roman" w:hAnsi="Times New Roman" w:cs="Times New Roman"/>
                <w:sz w:val="24"/>
                <w:szCs w:val="24"/>
                <w:lang w:eastAsia="de-DE"/>
              </w:rPr>
              <w:br/>
            </w:r>
            <w:r w:rsidR="00E11BBD" w:rsidRPr="00E11BBD">
              <w:rPr>
                <w:rFonts w:ascii="Times New Roman" w:eastAsia="Times New Roman" w:hAnsi="Times New Roman" w:cs="Times New Roman"/>
                <w:sz w:val="24"/>
                <w:szCs w:val="24"/>
                <w:lang w:eastAsia="de-DE"/>
              </w:rPr>
              <w:br/>
              <w:t xml:space="preserve">Inzwischen hatten wir weit über </w:t>
            </w:r>
            <w:r w:rsidR="00E11BBD">
              <w:rPr>
                <w:rFonts w:ascii="Times New Roman" w:eastAsia="Times New Roman" w:hAnsi="Times New Roman" w:cs="Times New Roman"/>
                <w:sz w:val="24"/>
                <w:szCs w:val="24"/>
                <w:lang w:eastAsia="de-DE"/>
              </w:rPr>
              <w:t>100</w:t>
            </w:r>
            <w:r w:rsidR="00E11BBD" w:rsidRPr="00E11BBD">
              <w:rPr>
                <w:rFonts w:ascii="Times New Roman" w:eastAsia="Times New Roman" w:hAnsi="Times New Roman" w:cs="Times New Roman"/>
                <w:sz w:val="24"/>
                <w:szCs w:val="24"/>
                <w:lang w:eastAsia="de-DE"/>
              </w:rPr>
              <w:t xml:space="preserve"> Auftritte zu ganz unterschiedlichen Gelegenheiten und in verschiedener Besetzung. Besondere Höhepunkte sind die nächtlichen Konzerte im Braunschweiger Dom und in der Klosterkirche in </w:t>
            </w:r>
            <w:proofErr w:type="spellStart"/>
            <w:r w:rsidR="00E11BBD" w:rsidRPr="00E11BBD">
              <w:rPr>
                <w:rFonts w:ascii="Times New Roman" w:eastAsia="Times New Roman" w:hAnsi="Times New Roman" w:cs="Times New Roman"/>
                <w:sz w:val="24"/>
                <w:szCs w:val="24"/>
                <w:lang w:eastAsia="de-DE"/>
              </w:rPr>
              <w:t>Riddagshausen</w:t>
            </w:r>
            <w:proofErr w:type="spellEnd"/>
            <w:r w:rsidR="00E11BBD" w:rsidRPr="00E11BBD">
              <w:rPr>
                <w:rFonts w:ascii="Times New Roman" w:eastAsia="Times New Roman" w:hAnsi="Times New Roman" w:cs="Times New Roman"/>
                <w:sz w:val="24"/>
                <w:szCs w:val="24"/>
                <w:lang w:eastAsia="de-DE"/>
              </w:rPr>
              <w:t xml:space="preserve">. Interessant waren auch Konzerte, bei denen wir Kompositionen für </w:t>
            </w:r>
            <w:r w:rsidR="00E11BBD" w:rsidRPr="00E11BBD">
              <w:rPr>
                <w:rFonts w:ascii="Times New Roman" w:eastAsia="Times New Roman" w:hAnsi="Times New Roman" w:cs="Times New Roman"/>
                <w:sz w:val="24"/>
                <w:szCs w:val="24"/>
                <w:lang w:eastAsia="de-DE"/>
              </w:rPr>
              <w:lastRenderedPageBreak/>
              <w:t>Alphörner und Orgel gespielt haben, so in</w:t>
            </w:r>
            <w:r w:rsidR="00554F7A">
              <w:rPr>
                <w:rFonts w:ascii="Times New Roman" w:eastAsia="Times New Roman" w:hAnsi="Times New Roman" w:cs="Times New Roman"/>
                <w:sz w:val="24"/>
                <w:szCs w:val="24"/>
                <w:lang w:eastAsia="de-DE"/>
              </w:rPr>
              <w:t xml:space="preserve"> St. </w:t>
            </w:r>
            <w:proofErr w:type="spellStart"/>
            <w:r w:rsidR="00554F7A">
              <w:rPr>
                <w:rFonts w:ascii="Times New Roman" w:eastAsia="Times New Roman" w:hAnsi="Times New Roman" w:cs="Times New Roman"/>
                <w:sz w:val="24"/>
                <w:szCs w:val="24"/>
                <w:lang w:eastAsia="de-DE"/>
              </w:rPr>
              <w:t>Katharinen</w:t>
            </w:r>
            <w:proofErr w:type="spellEnd"/>
            <w:r w:rsidR="00554F7A">
              <w:rPr>
                <w:rFonts w:ascii="Times New Roman" w:eastAsia="Times New Roman" w:hAnsi="Times New Roman" w:cs="Times New Roman"/>
                <w:sz w:val="24"/>
                <w:szCs w:val="24"/>
                <w:lang w:eastAsia="de-DE"/>
              </w:rPr>
              <w:t xml:space="preserve"> in Braunschweig,</w:t>
            </w:r>
            <w:r w:rsidR="00E11BBD" w:rsidRPr="00E11BBD">
              <w:rPr>
                <w:rFonts w:ascii="Times New Roman" w:eastAsia="Times New Roman" w:hAnsi="Times New Roman" w:cs="Times New Roman"/>
                <w:sz w:val="24"/>
                <w:szCs w:val="24"/>
                <w:lang w:eastAsia="de-DE"/>
              </w:rPr>
              <w:t xml:space="preserve"> in der Frankenberger Kirche in Goslar</w:t>
            </w:r>
            <w:r w:rsidR="00554F7A">
              <w:rPr>
                <w:rFonts w:ascii="Times New Roman" w:eastAsia="Times New Roman" w:hAnsi="Times New Roman" w:cs="Times New Roman"/>
                <w:sz w:val="24"/>
                <w:szCs w:val="24"/>
                <w:lang w:eastAsia="de-DE"/>
              </w:rPr>
              <w:t xml:space="preserve"> und in der Klosterkirche </w:t>
            </w:r>
            <w:proofErr w:type="spellStart"/>
            <w:r w:rsidR="00554F7A">
              <w:rPr>
                <w:rFonts w:ascii="Times New Roman" w:eastAsia="Times New Roman" w:hAnsi="Times New Roman" w:cs="Times New Roman"/>
                <w:sz w:val="24"/>
                <w:szCs w:val="24"/>
                <w:lang w:eastAsia="de-DE"/>
              </w:rPr>
              <w:t>Riddagshausen</w:t>
            </w:r>
            <w:proofErr w:type="spellEnd"/>
            <w:r w:rsidR="00554F7A">
              <w:rPr>
                <w:rFonts w:ascii="Times New Roman" w:eastAsia="Times New Roman" w:hAnsi="Times New Roman" w:cs="Times New Roman"/>
                <w:sz w:val="24"/>
                <w:szCs w:val="24"/>
                <w:lang w:eastAsia="de-DE"/>
              </w:rPr>
              <w:t xml:space="preserve"> zusammen mit Kantor Hans-Dieter Karras an der Orgel</w:t>
            </w:r>
            <w:bookmarkStart w:id="0" w:name="_GoBack"/>
            <w:bookmarkEnd w:id="0"/>
            <w:r w:rsidR="00E11BBD" w:rsidRPr="00E11BBD">
              <w:rPr>
                <w:rFonts w:ascii="Times New Roman" w:eastAsia="Times New Roman" w:hAnsi="Times New Roman" w:cs="Times New Roman"/>
                <w:sz w:val="24"/>
                <w:szCs w:val="24"/>
                <w:lang w:eastAsia="de-DE"/>
              </w:rPr>
              <w:t>. Regelmäßig treten wir im Rahmen der Braunschweiger Kulturnacht auf. Auch für Bühnenmusik des Braunschweiger Staatstheaters und bei einer TV - Produktion des NDR waren unsere Alphörner gefragt.</w:t>
            </w:r>
            <w:r w:rsidR="00E11BBD" w:rsidRPr="00E11BBD">
              <w:rPr>
                <w:rFonts w:ascii="Times New Roman" w:eastAsia="Times New Roman" w:hAnsi="Times New Roman" w:cs="Times New Roman"/>
                <w:sz w:val="24"/>
                <w:szCs w:val="24"/>
                <w:lang w:eastAsia="de-DE"/>
              </w:rPr>
              <w:br/>
            </w:r>
            <w:r w:rsidR="00E11BBD" w:rsidRPr="00E11BBD">
              <w:rPr>
                <w:rFonts w:ascii="Times New Roman" w:eastAsia="Times New Roman" w:hAnsi="Times New Roman" w:cs="Times New Roman"/>
                <w:sz w:val="24"/>
                <w:szCs w:val="24"/>
                <w:lang w:eastAsia="de-DE"/>
              </w:rPr>
              <w:br w:type="textWrapping" w:clear="all"/>
            </w:r>
          </w:p>
          <w:p w:rsidR="00E11BBD" w:rsidRPr="00E11BBD" w:rsidRDefault="00E11BBD" w:rsidP="00E11BBD">
            <w:pPr>
              <w:spacing w:before="100" w:beforeAutospacing="1" w:after="100" w:afterAutospacing="1"/>
              <w:rPr>
                <w:rFonts w:ascii="Times New Roman" w:eastAsia="Times New Roman" w:hAnsi="Times New Roman" w:cs="Times New Roman"/>
                <w:sz w:val="24"/>
                <w:szCs w:val="24"/>
                <w:lang w:eastAsia="de-DE"/>
              </w:rPr>
            </w:pPr>
            <w:r w:rsidRPr="00E11BBD">
              <w:rPr>
                <w:rFonts w:ascii="Times New Roman" w:eastAsia="Times New Roman" w:hAnsi="Times New Roman" w:cs="Times New Roman"/>
                <w:noProof/>
                <w:sz w:val="24"/>
                <w:szCs w:val="24"/>
                <w:lang w:eastAsia="de-DE"/>
              </w:rPr>
              <w:drawing>
                <wp:anchor distT="0" distB="0" distL="95250" distR="95250" simplePos="0" relativeHeight="251660288" behindDoc="0" locked="0" layoutInCell="1" allowOverlap="0" wp14:anchorId="5502ED77" wp14:editId="7C2BD086">
                  <wp:simplePos x="0" y="0"/>
                  <wp:positionH relativeFrom="column">
                    <wp:align>left</wp:align>
                  </wp:positionH>
                  <wp:positionV relativeFrom="line">
                    <wp:posOffset>0</wp:posOffset>
                  </wp:positionV>
                  <wp:extent cx="3810000" cy="2190750"/>
                  <wp:effectExtent l="0" t="0" r="0" b="0"/>
                  <wp:wrapSquare wrapText="bothSides"/>
                  <wp:docPr id="3" name="Bild 3" descr="http://www.posaunenchorpropstei-braunschweig.de/mediac/400_0/media/hist0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saunenchorpropstei-braunschweig.de/mediac/400_0/media/hist02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BBD">
              <w:rPr>
                <w:rFonts w:ascii="Times New Roman" w:eastAsia="Times New Roman" w:hAnsi="Times New Roman" w:cs="Times New Roman"/>
                <w:sz w:val="24"/>
                <w:szCs w:val="24"/>
                <w:lang w:eastAsia="de-DE"/>
              </w:rPr>
              <w:br/>
            </w:r>
            <w:r w:rsidRPr="00E11BBD">
              <w:rPr>
                <w:rFonts w:ascii="Times New Roman" w:eastAsia="Times New Roman" w:hAnsi="Times New Roman" w:cs="Times New Roman"/>
                <w:sz w:val="24"/>
                <w:szCs w:val="24"/>
                <w:lang w:eastAsia="de-DE"/>
              </w:rPr>
              <w:br/>
              <w:t> </w:t>
            </w:r>
            <w:r w:rsidRPr="00E11BBD">
              <w:rPr>
                <w:rFonts w:ascii="Times New Roman" w:eastAsia="Times New Roman" w:hAnsi="Times New Roman" w:cs="Times New Roman"/>
                <w:sz w:val="24"/>
                <w:szCs w:val="24"/>
                <w:lang w:eastAsia="de-DE"/>
              </w:rPr>
              <w:br/>
            </w:r>
            <w:r w:rsidRPr="00E11BBD">
              <w:rPr>
                <w:rFonts w:ascii="Times New Roman" w:eastAsia="Times New Roman" w:hAnsi="Times New Roman" w:cs="Times New Roman"/>
                <w:sz w:val="24"/>
                <w:szCs w:val="24"/>
                <w:lang w:eastAsia="de-DE"/>
              </w:rPr>
              <w:br/>
            </w:r>
            <w:r w:rsidRPr="00E11BBD">
              <w:rPr>
                <w:rFonts w:ascii="Times New Roman" w:eastAsia="Times New Roman" w:hAnsi="Times New Roman" w:cs="Times New Roman"/>
                <w:sz w:val="24"/>
                <w:szCs w:val="24"/>
                <w:lang w:eastAsia="de-DE"/>
              </w:rPr>
              <w:br/>
            </w:r>
            <w:r w:rsidRPr="00E11BBD">
              <w:rPr>
                <w:rFonts w:ascii="Times New Roman" w:eastAsia="Times New Roman" w:hAnsi="Times New Roman" w:cs="Times New Roman"/>
                <w:sz w:val="24"/>
                <w:szCs w:val="24"/>
                <w:lang w:eastAsia="de-DE"/>
              </w:rPr>
              <w:br/>
              <w:t> </w:t>
            </w:r>
            <w:r w:rsidRPr="00E11BBD">
              <w:rPr>
                <w:rFonts w:ascii="Times New Roman" w:eastAsia="Times New Roman" w:hAnsi="Times New Roman" w:cs="Times New Roman"/>
                <w:sz w:val="24"/>
                <w:szCs w:val="24"/>
                <w:lang w:eastAsia="de-DE"/>
              </w:rPr>
              <w:br/>
              <w:t>Dem Klang des Alphorns wird eine beruhigende Wirkung auf Mensch und Tier zugeschrieben.</w:t>
            </w:r>
          </w:p>
        </w:tc>
      </w:tr>
    </w:tbl>
    <w:p w:rsidR="004E5F30" w:rsidRDefault="004E5F30"/>
    <w:sectPr w:rsidR="004E5F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BD"/>
    <w:rsid w:val="002F650F"/>
    <w:rsid w:val="004E5F30"/>
    <w:rsid w:val="00554F7A"/>
    <w:rsid w:val="006859F4"/>
    <w:rsid w:val="0078162A"/>
    <w:rsid w:val="00AF424B"/>
    <w:rsid w:val="00E11BBD"/>
    <w:rsid w:val="00F877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94D57"/>
  <w15:chartTrackingRefBased/>
  <w15:docId w15:val="{DD367F87-A892-412E-AC2F-E79461B2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11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94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4289C-7B15-474B-9A59-56521BE5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2094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Schwanke</dc:creator>
  <cp:keywords/>
  <dc:description/>
  <cp:lastModifiedBy>Jürgen Schwanke</cp:lastModifiedBy>
  <cp:revision>2</cp:revision>
  <dcterms:created xsi:type="dcterms:W3CDTF">2017-04-09T22:52:00Z</dcterms:created>
  <dcterms:modified xsi:type="dcterms:W3CDTF">2017-04-09T22:52:00Z</dcterms:modified>
</cp:coreProperties>
</file>